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340" w:rsidRPr="00DC5F6A" w:rsidRDefault="00980F31" w:rsidP="00983C40">
      <w:pPr>
        <w:spacing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C5F6A">
        <w:rPr>
          <w:rFonts w:ascii="Times New Roman" w:hAnsi="Times New Roman" w:cs="Times New Roman"/>
          <w:i/>
          <w:sz w:val="28"/>
          <w:szCs w:val="28"/>
        </w:rPr>
        <w:t>Приложение 2</w:t>
      </w:r>
    </w:p>
    <w:p w:rsidR="00983C40" w:rsidRPr="00DC5F6A" w:rsidRDefault="00983C40" w:rsidP="00DE7915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C5F6A">
        <w:rPr>
          <w:rFonts w:ascii="Times New Roman" w:hAnsi="Times New Roman"/>
          <w:b/>
          <w:sz w:val="28"/>
          <w:szCs w:val="28"/>
          <w:lang w:val="kk-KZ"/>
        </w:rPr>
        <w:t>Техническая спецификация</w:t>
      </w:r>
    </w:p>
    <w:p w:rsidR="00983C40" w:rsidRPr="00DC5F6A" w:rsidRDefault="00983C40" w:rsidP="00983C40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DC5F6A">
        <w:rPr>
          <w:b/>
          <w:sz w:val="28"/>
          <w:szCs w:val="28"/>
          <w:lang w:val="kk-KZ"/>
        </w:rPr>
        <w:t xml:space="preserve">Услуги </w:t>
      </w:r>
      <w:r w:rsidRPr="00DC5F6A">
        <w:rPr>
          <w:b/>
          <w:sz w:val="28"/>
          <w:szCs w:val="28"/>
        </w:rPr>
        <w:t>неправительственных организаций</w:t>
      </w:r>
    </w:p>
    <w:p w:rsidR="00983C40" w:rsidRDefault="00983C40" w:rsidP="00983C40">
      <w:pPr>
        <w:pStyle w:val="a4"/>
        <w:spacing w:before="0" w:beforeAutospacing="0" w:after="240" w:afterAutospacing="0"/>
        <w:jc w:val="center"/>
        <w:rPr>
          <w:b/>
          <w:sz w:val="28"/>
          <w:szCs w:val="28"/>
        </w:rPr>
      </w:pPr>
      <w:r w:rsidRPr="00DC5F6A">
        <w:rPr>
          <w:b/>
          <w:bCs/>
          <w:sz w:val="28"/>
          <w:szCs w:val="28"/>
        </w:rPr>
        <w:t xml:space="preserve">для </w:t>
      </w:r>
      <w:r w:rsidRPr="00DC5F6A">
        <w:rPr>
          <w:b/>
          <w:sz w:val="28"/>
          <w:szCs w:val="28"/>
        </w:rPr>
        <w:t>проведения мероприятий,</w:t>
      </w:r>
      <w:r w:rsidR="005704C3" w:rsidRPr="00240651">
        <w:rPr>
          <w:b/>
          <w:sz w:val="28"/>
          <w:szCs w:val="28"/>
        </w:rPr>
        <w:t>направленных на непрерывность получения услуг по профилактике ВИЧ-инфекции</w:t>
      </w:r>
      <w:r w:rsidR="00EA6A27">
        <w:rPr>
          <w:b/>
          <w:sz w:val="28"/>
          <w:szCs w:val="28"/>
        </w:rPr>
        <w:t xml:space="preserve">среди ключевых групп населения – МСМ </w:t>
      </w:r>
      <w:r w:rsidRPr="00DC5F6A">
        <w:rPr>
          <w:b/>
          <w:sz w:val="28"/>
          <w:szCs w:val="28"/>
        </w:rPr>
        <w:t>в 20</w:t>
      </w:r>
      <w:r w:rsidR="005704C3">
        <w:rPr>
          <w:b/>
          <w:sz w:val="28"/>
          <w:szCs w:val="28"/>
        </w:rPr>
        <w:t>21</w:t>
      </w:r>
      <w:r w:rsidRPr="00DC5F6A">
        <w:rPr>
          <w:b/>
          <w:sz w:val="28"/>
          <w:szCs w:val="28"/>
        </w:rPr>
        <w:t xml:space="preserve"> году</w:t>
      </w:r>
    </w:p>
    <w:tbl>
      <w:tblPr>
        <w:tblStyle w:val="a5"/>
        <w:tblW w:w="0" w:type="auto"/>
        <w:tblInd w:w="-5" w:type="dxa"/>
        <w:tblLook w:val="04A0"/>
      </w:tblPr>
      <w:tblGrid>
        <w:gridCol w:w="791"/>
        <w:gridCol w:w="2125"/>
        <w:gridCol w:w="6434"/>
      </w:tblGrid>
      <w:tr w:rsidR="00983C40" w:rsidRPr="00DC5F6A" w:rsidTr="00DC5F6A">
        <w:trPr>
          <w:trHeight w:val="531"/>
        </w:trPr>
        <w:tc>
          <w:tcPr>
            <w:tcW w:w="791" w:type="dxa"/>
          </w:tcPr>
          <w:p w:rsidR="00983C40" w:rsidRPr="005312EE" w:rsidRDefault="00983C40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12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лота</w:t>
            </w:r>
          </w:p>
        </w:tc>
        <w:tc>
          <w:tcPr>
            <w:tcW w:w="2125" w:type="dxa"/>
          </w:tcPr>
          <w:p w:rsidR="00983C40" w:rsidRPr="005312EE" w:rsidRDefault="00983C40" w:rsidP="00983C40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5312EE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Наименование</w:t>
            </w:r>
          </w:p>
          <w:p w:rsidR="00983C40" w:rsidRPr="005312EE" w:rsidRDefault="00983C40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5312EE">
              <w:rPr>
                <w:bCs/>
                <w:sz w:val="28"/>
                <w:szCs w:val="28"/>
                <w:lang w:val="kk-KZ"/>
              </w:rPr>
              <w:t>услуги</w:t>
            </w:r>
          </w:p>
        </w:tc>
        <w:tc>
          <w:tcPr>
            <w:tcW w:w="6434" w:type="dxa"/>
          </w:tcPr>
          <w:p w:rsidR="00983C40" w:rsidRPr="005312EE" w:rsidRDefault="00983C40" w:rsidP="00983C40">
            <w:pPr>
              <w:pStyle w:val="a4"/>
              <w:spacing w:before="0" w:beforeAutospacing="0" w:after="240" w:afterAutospacing="0"/>
              <w:jc w:val="center"/>
              <w:rPr>
                <w:sz w:val="28"/>
                <w:szCs w:val="28"/>
                <w:lang w:val="kk-KZ"/>
              </w:rPr>
            </w:pPr>
            <w:r w:rsidRPr="005312EE">
              <w:rPr>
                <w:sz w:val="28"/>
                <w:szCs w:val="28"/>
              </w:rPr>
              <w:t>Техническая характеристика</w:t>
            </w:r>
          </w:p>
        </w:tc>
      </w:tr>
      <w:tr w:rsidR="00983C40" w:rsidRPr="00DC5F6A" w:rsidTr="00DC5F6A">
        <w:tc>
          <w:tcPr>
            <w:tcW w:w="791" w:type="dxa"/>
          </w:tcPr>
          <w:p w:rsidR="00983C40" w:rsidRPr="00DC5F6A" w:rsidRDefault="00983C40" w:rsidP="00944A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44A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5" w:type="dxa"/>
          </w:tcPr>
          <w:p w:rsidR="00983C40" w:rsidRPr="00DC5F6A" w:rsidRDefault="00983C40" w:rsidP="00CC5F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профилактику ВИЧ среди МСМ</w:t>
            </w:r>
          </w:p>
        </w:tc>
        <w:tc>
          <w:tcPr>
            <w:tcW w:w="6434" w:type="dxa"/>
          </w:tcPr>
          <w:p w:rsidR="00983C40" w:rsidRPr="00DC5F6A" w:rsidRDefault="003E29BA" w:rsidP="003759E6">
            <w:pPr>
              <w:pStyle w:val="a6"/>
              <w:numPr>
                <w:ilvl w:val="0"/>
                <w:numId w:val="14"/>
              </w:numPr>
              <w:tabs>
                <w:tab w:val="left" w:pos="35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оставщик должен 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>предоставить</w:t>
            </w:r>
            <w:r w:rsidR="00F93A43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 МСМ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C5F44" w:rsidRPr="00DC5F6A" w:rsidRDefault="003759E6" w:rsidP="003759E6">
            <w:pPr>
              <w:tabs>
                <w:tab w:val="left" w:pos="35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расходный материал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: презервативы, </w:t>
            </w:r>
            <w:proofErr w:type="spellStart"/>
            <w:r w:rsidR="00983C40" w:rsidRPr="00DC5F6A">
              <w:rPr>
                <w:rFonts w:ascii="Times New Roman" w:hAnsi="Times New Roman" w:cs="Times New Roman"/>
                <w:sz w:val="28"/>
                <w:szCs w:val="28"/>
              </w:rPr>
              <w:t>любриканты</w:t>
            </w:r>
            <w:proofErr w:type="spellEnd"/>
            <w:r w:rsidR="00983C40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="006E3A6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CC5F44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предоставленные </w:t>
            </w:r>
            <w:r w:rsidR="00920F6C" w:rsidRPr="00DC5F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CC5F44"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аказчиком; </w:t>
            </w:r>
          </w:p>
          <w:p w:rsidR="00983C40" w:rsidRPr="00DC5F6A" w:rsidRDefault="00983C40" w:rsidP="003759E6">
            <w:pPr>
              <w:tabs>
                <w:tab w:val="left" w:pos="35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информационно-образовательный компонент: (брошюры, буклеты, ролики, мобильные приложения, предоставленные </w:t>
            </w:r>
            <w:r w:rsidR="00920F6C" w:rsidRPr="00DC5F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 xml:space="preserve">аказчиком; </w:t>
            </w:r>
          </w:p>
          <w:p w:rsidR="003759E6" w:rsidRDefault="00983C40" w:rsidP="003759E6">
            <w:pPr>
              <w:pStyle w:val="a3"/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C5F6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консультации (индивидуальные, групповые,  мини-сессии) </w:t>
            </w:r>
            <w:r w:rsidR="003759E6" w:rsidRPr="00F43821">
              <w:rPr>
                <w:rFonts w:ascii="Times New Roman" w:hAnsi="Times New Roman"/>
                <w:sz w:val="28"/>
                <w:szCs w:val="28"/>
              </w:rPr>
              <w:t>и обучени</w:t>
            </w:r>
            <w:r w:rsidR="003759E6">
              <w:rPr>
                <w:rFonts w:ascii="Times New Roman" w:hAnsi="Times New Roman"/>
                <w:sz w:val="28"/>
                <w:szCs w:val="28"/>
              </w:rPr>
              <w:t xml:space="preserve">е </w:t>
            </w:r>
            <w:r w:rsidR="003759E6" w:rsidRPr="003637F4">
              <w:rPr>
                <w:rFonts w:ascii="Times New Roman" w:hAnsi="Times New Roman"/>
                <w:bCs/>
                <w:sz w:val="28"/>
                <w:szCs w:val="28"/>
              </w:rPr>
              <w:t>МСМ</w:t>
            </w:r>
            <w:r w:rsidR="003759E6" w:rsidRPr="00F43821">
              <w:rPr>
                <w:rFonts w:ascii="Times New Roman" w:hAnsi="Times New Roman"/>
                <w:sz w:val="28"/>
                <w:szCs w:val="28"/>
              </w:rPr>
              <w:t xml:space="preserve"> практикам безопасного поведения</w:t>
            </w:r>
            <w:r w:rsidR="003759E6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и</w:t>
            </w:r>
            <w:r w:rsidR="003759E6" w:rsidRPr="00150507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 xml:space="preserve"> рисках, связанных с опасным сексуальным поведением</w:t>
            </w:r>
            <w:r w:rsidR="003759E6" w:rsidRPr="00F43821">
              <w:rPr>
                <w:rFonts w:ascii="Times New Roman" w:hAnsi="Times New Roman"/>
                <w:sz w:val="28"/>
                <w:szCs w:val="28"/>
              </w:rPr>
              <w:t xml:space="preserve"> в форме  мини-сессий</w:t>
            </w:r>
            <w:r w:rsidR="003759E6">
              <w:rPr>
                <w:rFonts w:ascii="Times New Roman" w:hAnsi="Times New Roman"/>
                <w:sz w:val="28"/>
                <w:szCs w:val="28"/>
              </w:rPr>
              <w:t>, вопросам</w:t>
            </w:r>
            <w:r w:rsidR="003759E6" w:rsidRPr="00F43821">
              <w:rPr>
                <w:rFonts w:ascii="Times New Roman" w:hAnsi="Times New Roman"/>
                <w:sz w:val="28"/>
                <w:szCs w:val="28"/>
              </w:rPr>
              <w:t xml:space="preserve"> профилактик</w:t>
            </w:r>
            <w:r w:rsidR="003759E6">
              <w:rPr>
                <w:rFonts w:ascii="Times New Roman" w:hAnsi="Times New Roman"/>
                <w:sz w:val="28"/>
                <w:szCs w:val="28"/>
              </w:rPr>
              <w:t>и</w:t>
            </w:r>
            <w:r w:rsidR="003759E6" w:rsidRPr="00F43821">
              <w:rPr>
                <w:rFonts w:ascii="Times New Roman" w:hAnsi="Times New Roman"/>
                <w:sz w:val="28"/>
                <w:szCs w:val="28"/>
              </w:rPr>
              <w:t xml:space="preserve"> ВИЧ-инфекции</w:t>
            </w:r>
            <w:r w:rsidR="003759E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3759E6" w:rsidRPr="00150507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инфекций, передающихся половым путем (ИППП)</w:t>
            </w:r>
            <w:r w:rsidR="003759E6">
              <w:rPr>
                <w:rFonts w:ascii="Times New Roman" w:eastAsia="MS Mincho" w:hAnsi="Times New Roman"/>
                <w:sz w:val="28"/>
                <w:szCs w:val="28"/>
                <w:lang w:eastAsia="ja-JP"/>
              </w:rPr>
              <w:t>,</w:t>
            </w:r>
            <w:r w:rsidR="003759E6" w:rsidRPr="009D048C">
              <w:rPr>
                <w:rFonts w:ascii="Times New Roman" w:hAnsi="Times New Roman"/>
                <w:snapToGrid w:val="0"/>
                <w:sz w:val="28"/>
                <w:szCs w:val="28"/>
              </w:rPr>
              <w:t>ВГВ, ВГС, туберкулеза, программам снижения вреда</w:t>
            </w:r>
            <w:r w:rsidR="003759E6">
              <w:rPr>
                <w:rFonts w:ascii="Times New Roman" w:hAnsi="Times New Roman"/>
                <w:snapToGrid w:val="0"/>
                <w:sz w:val="28"/>
                <w:szCs w:val="28"/>
              </w:rPr>
              <w:t>;</w:t>
            </w:r>
          </w:p>
          <w:p w:rsidR="003759E6" w:rsidRPr="00F43821" w:rsidRDefault="00983C40" w:rsidP="003759E6">
            <w:pPr>
              <w:pStyle w:val="a6"/>
              <w:tabs>
                <w:tab w:val="left" w:pos="0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мотивационное консультирование для прохождение теста на </w:t>
            </w:r>
            <w:r w:rsid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ВИЧ-инфекцию и ИППП;</w:t>
            </w:r>
          </w:p>
          <w:p w:rsidR="00983C40" w:rsidRDefault="003759E6" w:rsidP="003759E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роведение экспресс-тестирования на ВИЧ для </w:t>
            </w:r>
            <w:r w:rsidRPr="003759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МСМ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983C40" w:rsidRPr="00DC5F6A" w:rsidRDefault="003759E6" w:rsidP="003759E6">
            <w:pPr>
              <w:tabs>
                <w:tab w:val="left" w:pos="352"/>
              </w:tabs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еренаправление за получением медицинских услуг </w:t>
            </w:r>
            <w:r w:rsidRPr="003759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МСМ,</w:t>
            </w:r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 которых была диагностирована ВИЧ-инфекция или другие ИППП</w:t>
            </w:r>
            <w:r w:rsidR="00983C40" w:rsidRPr="00DC5F6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информирование о ИППП и перенаправление в ДК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</w:p>
          <w:p w:rsidR="003759E6" w:rsidRPr="003759E6" w:rsidRDefault="003759E6" w:rsidP="003759E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родвижение </w:t>
            </w:r>
            <w:proofErr w:type="spellStart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до-контактной</w:t>
            </w:r>
            <w:proofErr w:type="spellEnd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профилактики (</w:t>
            </w:r>
            <w:proofErr w:type="spellStart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PrEP</w:t>
            </w:r>
            <w:proofErr w:type="spellEnd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обучение и консультиров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ание по ее применению среди МСМ;</w:t>
            </w:r>
          </w:p>
          <w:p w:rsidR="003759E6" w:rsidRDefault="003759E6" w:rsidP="003759E6">
            <w:pPr>
              <w:tabs>
                <w:tab w:val="left" w:pos="567"/>
              </w:tabs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н</w:t>
            </w:r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аправление МСМ в ДК для получения </w:t>
            </w:r>
            <w:proofErr w:type="spellStart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доконтактной</w:t>
            </w:r>
            <w:proofErr w:type="spellEnd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профилактики (</w:t>
            </w:r>
            <w:proofErr w:type="spellStart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val="en-US" w:eastAsia="ja-JP"/>
              </w:rPr>
              <w:t>PrEP</w:t>
            </w:r>
            <w:proofErr w:type="spellEnd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)</w:t>
            </w: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;</w:t>
            </w:r>
          </w:p>
          <w:p w:rsidR="003759E6" w:rsidRDefault="003759E6" w:rsidP="003759E6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родвижение </w:t>
            </w:r>
            <w:bookmarkStart w:id="0" w:name="_Hlk55994941"/>
            <w:proofErr w:type="spellStart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до-контактной</w:t>
            </w:r>
            <w:proofErr w:type="spellEnd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профилактики (</w:t>
            </w:r>
            <w:proofErr w:type="spellStart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PrEP</w:t>
            </w:r>
            <w:proofErr w:type="spellEnd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bookmarkEnd w:id="0"/>
            <w:r w:rsidRPr="003759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обучение и консультирование по ее применению среди МСМ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271A4" w:rsidRDefault="003759E6" w:rsidP="001271A4">
            <w:pPr>
              <w:tabs>
                <w:tab w:val="left" w:pos="567"/>
                <w:tab w:val="left" w:pos="993"/>
              </w:tabs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п</w:t>
            </w:r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оддерживание приверженности </w:t>
            </w:r>
            <w:r w:rsidRPr="003759E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МСМ</w:t>
            </w:r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 к терапевтическим программам (АРТ, </w:t>
            </w:r>
            <w:proofErr w:type="spellStart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val="en-US" w:eastAsia="ja-JP"/>
              </w:rPr>
              <w:t>PrEP</w:t>
            </w:r>
            <w:proofErr w:type="spellEnd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, </w:t>
            </w:r>
            <w:proofErr w:type="spellStart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химиопрофилактика</w:t>
            </w:r>
            <w:proofErr w:type="spellEnd"/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/лечение туберкулеза, </w:t>
            </w:r>
            <w:r w:rsidRPr="003759E6">
              <w:rPr>
                <w:rFonts w:ascii="Times New Roman" w:hAnsi="Times New Roman" w:cs="Times New Roman"/>
                <w:bCs/>
                <w:sz w:val="28"/>
                <w:szCs w:val="28"/>
              </w:rPr>
              <w:t>поддерживающая заместительная терапия (ПЗТ)</w:t>
            </w:r>
            <w:r w:rsidRPr="003759E6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, гепатиты, ИППП, сексуальное </w:t>
            </w:r>
            <w:r w:rsidR="001271A4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 xml:space="preserve">и репродуктивное </w:t>
            </w:r>
            <w:r w:rsidR="001271A4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lastRenderedPageBreak/>
              <w:t xml:space="preserve">здоровье и </w:t>
            </w:r>
            <w:proofErr w:type="spellStart"/>
            <w:r w:rsidR="001271A4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др</w:t>
            </w:r>
            <w:proofErr w:type="spellEnd"/>
            <w:r w:rsidR="001271A4">
              <w:rPr>
                <w:rFonts w:ascii="Times New Roman" w:eastAsia="MS Mincho" w:hAnsi="Times New Roman" w:cs="Times New Roman"/>
                <w:sz w:val="28"/>
                <w:szCs w:val="28"/>
                <w:lang w:eastAsia="ja-JP"/>
              </w:rPr>
              <w:t>);</w:t>
            </w:r>
          </w:p>
          <w:p w:rsidR="001271A4" w:rsidRPr="00EA6A27" w:rsidRDefault="00EA6A27" w:rsidP="00EA6A27">
            <w:pPr>
              <w:pStyle w:val="a6"/>
              <w:numPr>
                <w:ilvl w:val="0"/>
                <w:numId w:val="14"/>
              </w:numPr>
              <w:tabs>
                <w:tab w:val="left" w:pos="567"/>
                <w:tab w:val="left" w:pos="993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3718" w:rsidRPr="00EA6A27">
              <w:rPr>
                <w:rFonts w:ascii="Times New Roman" w:hAnsi="Times New Roman" w:cs="Times New Roman"/>
                <w:sz w:val="28"/>
                <w:szCs w:val="28"/>
              </w:rPr>
              <w:t xml:space="preserve">оставщик должен обеспечить охват профилактическими программами </w:t>
            </w:r>
            <w:r w:rsidRPr="00EA6A2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322FB9" w:rsidRPr="00EA6A2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3718" w:rsidRPr="00EA6A27">
              <w:rPr>
                <w:rFonts w:ascii="Times New Roman" w:hAnsi="Times New Roman" w:cs="Times New Roman"/>
                <w:sz w:val="28"/>
                <w:szCs w:val="28"/>
              </w:rPr>
              <w:t xml:space="preserve"> МСМ</w:t>
            </w:r>
            <w:r w:rsidRPr="00EA6A27">
              <w:rPr>
                <w:rFonts w:ascii="Times New Roman" w:hAnsi="Times New Roman" w:cs="Times New Roman"/>
                <w:sz w:val="28"/>
                <w:szCs w:val="28"/>
              </w:rPr>
              <w:t>на 1 аутрич-работника на конец года</w:t>
            </w:r>
            <w:r w:rsidR="00E33718" w:rsidRPr="00EA6A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33718" w:rsidRDefault="001271A4" w:rsidP="001271A4">
            <w:pPr>
              <w:tabs>
                <w:tab w:val="left" w:pos="567"/>
                <w:tab w:val="left" w:pos="99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33718" w:rsidRPr="00DC5F6A">
              <w:rPr>
                <w:rFonts w:ascii="Times New Roman" w:hAnsi="Times New Roman" w:cs="Times New Roman"/>
                <w:sz w:val="28"/>
                <w:szCs w:val="28"/>
              </w:rPr>
              <w:t>оставщик должен обеспечить охват тестированием на ВИЧ не менее 80% МСМ, охваченных профпрограммами.</w:t>
            </w:r>
          </w:p>
          <w:p w:rsidR="005704C3" w:rsidRPr="00EA6A27" w:rsidRDefault="00EA6A27" w:rsidP="00EA6A27">
            <w:pPr>
              <w:pStyle w:val="a6"/>
              <w:numPr>
                <w:ilvl w:val="0"/>
                <w:numId w:val="14"/>
              </w:numPr>
              <w:tabs>
                <w:tab w:val="left" w:pos="993"/>
              </w:tabs>
              <w:ind w:left="0" w:firstLine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6A2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A6A2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оставщик должен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добиться привлечения государственного социального заказа/гранта на профилактику ВИЧ-инфекции среди КГН</w:t>
            </w:r>
          </w:p>
        </w:tc>
      </w:tr>
    </w:tbl>
    <w:p w:rsidR="00983C40" w:rsidRPr="00DC5F6A" w:rsidRDefault="00983C40" w:rsidP="00CC5F44">
      <w:pPr>
        <w:pStyle w:val="a4"/>
        <w:spacing w:before="0" w:beforeAutospacing="0" w:after="240" w:afterAutospacing="0"/>
        <w:rPr>
          <w:sz w:val="28"/>
          <w:szCs w:val="28"/>
          <w:lang w:val="kk-KZ"/>
        </w:rPr>
      </w:pPr>
    </w:p>
    <w:p w:rsidR="00D36D7D" w:rsidRPr="00DC5F6A" w:rsidRDefault="00D36D7D" w:rsidP="00D36D7D">
      <w:pPr>
        <w:pStyle w:val="a4"/>
        <w:numPr>
          <w:ilvl w:val="0"/>
          <w:numId w:val="7"/>
        </w:numPr>
        <w:tabs>
          <w:tab w:val="left" w:pos="284"/>
        </w:tabs>
        <w:spacing w:before="0" w:beforeAutospacing="0" w:after="240" w:afterAutospacing="0"/>
        <w:ind w:left="0" w:firstLine="0"/>
        <w:rPr>
          <w:sz w:val="28"/>
          <w:szCs w:val="28"/>
        </w:rPr>
      </w:pPr>
      <w:r w:rsidRPr="00DC5F6A">
        <w:rPr>
          <w:sz w:val="28"/>
          <w:szCs w:val="28"/>
        </w:rPr>
        <w:t xml:space="preserve">Квалификационные требования </w:t>
      </w:r>
    </w:p>
    <w:p w:rsidR="00A76E03" w:rsidRPr="00DC5F6A" w:rsidRDefault="00A76E03" w:rsidP="00E56522">
      <w:pPr>
        <w:pStyle w:val="a4"/>
        <w:numPr>
          <w:ilvl w:val="0"/>
          <w:numId w:val="18"/>
        </w:numPr>
        <w:tabs>
          <w:tab w:val="left" w:pos="426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 xml:space="preserve">Подтверждение опыта работы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Pr="00DC5F6A">
        <w:rPr>
          <w:sz w:val="28"/>
          <w:szCs w:val="28"/>
        </w:rPr>
        <w:t xml:space="preserve">в проектах </w:t>
      </w:r>
      <w:r w:rsidRPr="00DC5F6A">
        <w:rPr>
          <w:bCs/>
          <w:sz w:val="28"/>
          <w:szCs w:val="28"/>
        </w:rPr>
        <w:t xml:space="preserve">по </w:t>
      </w:r>
      <w:r w:rsidRPr="00DC5F6A">
        <w:rPr>
          <w:sz w:val="28"/>
          <w:szCs w:val="28"/>
        </w:rPr>
        <w:t xml:space="preserve">профилактике ВИЧ </w:t>
      </w:r>
      <w:r w:rsidR="00EA6A27">
        <w:rPr>
          <w:sz w:val="28"/>
          <w:szCs w:val="28"/>
        </w:rPr>
        <w:t xml:space="preserve">среди ключевых групп населения  - МСМ </w:t>
      </w:r>
      <w:r w:rsidRPr="00DC5F6A">
        <w:rPr>
          <w:sz w:val="28"/>
          <w:szCs w:val="28"/>
        </w:rPr>
        <w:t>(при наличии)</w:t>
      </w:r>
      <w:r w:rsidR="00B05CA5" w:rsidRPr="00DC5F6A">
        <w:rPr>
          <w:sz w:val="28"/>
          <w:szCs w:val="28"/>
        </w:rPr>
        <w:t>.</w:t>
      </w:r>
    </w:p>
    <w:p w:rsidR="00E56522" w:rsidRPr="00DC5F6A" w:rsidRDefault="00A76E03" w:rsidP="00E56522">
      <w:pPr>
        <w:pStyle w:val="a4"/>
        <w:numPr>
          <w:ilvl w:val="0"/>
          <w:numId w:val="18"/>
        </w:numPr>
        <w:tabs>
          <w:tab w:val="left" w:pos="284"/>
          <w:tab w:val="left" w:pos="426"/>
        </w:tabs>
        <w:spacing w:before="0" w:beforeAutospacing="0" w:after="240" w:afterAutospacing="0"/>
        <w:ind w:left="0" w:firstLine="0"/>
        <w:jc w:val="both"/>
        <w:rPr>
          <w:bCs/>
          <w:sz w:val="28"/>
          <w:szCs w:val="28"/>
        </w:rPr>
      </w:pPr>
      <w:r w:rsidRPr="00DC5F6A">
        <w:rPr>
          <w:bCs/>
          <w:sz w:val="28"/>
          <w:szCs w:val="28"/>
        </w:rPr>
        <w:t>П</w:t>
      </w:r>
      <w:r w:rsidR="00455B0E" w:rsidRPr="00DC5F6A">
        <w:rPr>
          <w:bCs/>
          <w:sz w:val="28"/>
          <w:szCs w:val="28"/>
        </w:rPr>
        <w:t>одтверждение н</w:t>
      </w:r>
      <w:r w:rsidRPr="00DC5F6A">
        <w:rPr>
          <w:bCs/>
          <w:sz w:val="28"/>
          <w:szCs w:val="28"/>
        </w:rPr>
        <w:t>аличи</w:t>
      </w:r>
      <w:r w:rsidR="00455B0E" w:rsidRPr="00DC5F6A">
        <w:rPr>
          <w:bCs/>
          <w:sz w:val="28"/>
          <w:szCs w:val="28"/>
        </w:rPr>
        <w:t>я</w:t>
      </w:r>
      <w:r w:rsidR="00B05CA5" w:rsidRPr="00DC5F6A">
        <w:rPr>
          <w:bCs/>
          <w:sz w:val="28"/>
          <w:szCs w:val="28"/>
        </w:rPr>
        <w:t xml:space="preserve">в проектной команде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="00E56522" w:rsidRPr="00DC5F6A">
        <w:rPr>
          <w:bCs/>
          <w:sz w:val="28"/>
          <w:szCs w:val="28"/>
        </w:rPr>
        <w:t>аутрич-</w:t>
      </w:r>
      <w:r w:rsidR="00EA6A27">
        <w:rPr>
          <w:bCs/>
          <w:sz w:val="28"/>
          <w:szCs w:val="28"/>
        </w:rPr>
        <w:t>работников/</w:t>
      </w:r>
      <w:r w:rsidR="00E56522" w:rsidRPr="00DC5F6A">
        <w:rPr>
          <w:bCs/>
          <w:sz w:val="28"/>
          <w:szCs w:val="28"/>
        </w:rPr>
        <w:t>социальных работников, имеющих опыт работы и сертификаты об обучении по профилактике</w:t>
      </w:r>
      <w:r w:rsidR="00E56522" w:rsidRPr="00DC5F6A">
        <w:rPr>
          <w:sz w:val="28"/>
          <w:szCs w:val="28"/>
        </w:rPr>
        <w:t xml:space="preserve"> ВИЧ </w:t>
      </w:r>
      <w:r w:rsidR="00EA6A27">
        <w:rPr>
          <w:sz w:val="28"/>
          <w:szCs w:val="28"/>
        </w:rPr>
        <w:t xml:space="preserve">среди ключевых групп населения  - МСМ </w:t>
      </w:r>
      <w:r w:rsidR="00EA6A27" w:rsidRPr="00DC5F6A">
        <w:rPr>
          <w:sz w:val="28"/>
          <w:szCs w:val="28"/>
        </w:rPr>
        <w:t>(предпочтительно)</w:t>
      </w:r>
      <w:r w:rsidR="00E56522" w:rsidRPr="00DC5F6A">
        <w:rPr>
          <w:sz w:val="28"/>
          <w:szCs w:val="28"/>
        </w:rPr>
        <w:t xml:space="preserve">и уходу и поддержке для ЛЖВ </w:t>
      </w:r>
      <w:r w:rsidR="00E56522" w:rsidRPr="00DC5F6A">
        <w:rPr>
          <w:bCs/>
          <w:sz w:val="28"/>
          <w:szCs w:val="28"/>
        </w:rPr>
        <w:t>имеющих доступ к ключевым группам и/или представляющих ключевые группы</w:t>
      </w:r>
      <w:r w:rsidR="00B05CA5" w:rsidRPr="00DC5F6A">
        <w:rPr>
          <w:bCs/>
          <w:sz w:val="28"/>
          <w:szCs w:val="28"/>
        </w:rPr>
        <w:t>.</w:t>
      </w:r>
    </w:p>
    <w:p w:rsidR="00E56522" w:rsidRPr="00DC5F6A" w:rsidRDefault="00A76E03" w:rsidP="00E56522">
      <w:pPr>
        <w:pStyle w:val="a4"/>
        <w:numPr>
          <w:ilvl w:val="0"/>
          <w:numId w:val="18"/>
        </w:numPr>
        <w:tabs>
          <w:tab w:val="left" w:pos="284"/>
          <w:tab w:val="left" w:pos="426"/>
        </w:tabs>
        <w:spacing w:before="0" w:beforeAutospacing="0" w:after="240"/>
        <w:ind w:left="0" w:firstLine="0"/>
        <w:jc w:val="both"/>
        <w:rPr>
          <w:bCs/>
          <w:sz w:val="28"/>
          <w:szCs w:val="28"/>
        </w:rPr>
      </w:pPr>
      <w:r w:rsidRPr="00DC5F6A">
        <w:rPr>
          <w:bCs/>
          <w:sz w:val="28"/>
          <w:szCs w:val="28"/>
        </w:rPr>
        <w:t xml:space="preserve">В составе проектной команды </w:t>
      </w:r>
      <w:r w:rsidR="00B05CA5" w:rsidRPr="00DC5F6A">
        <w:rPr>
          <w:sz w:val="28"/>
          <w:szCs w:val="28"/>
        </w:rPr>
        <w:t xml:space="preserve">потенциального поставщика </w:t>
      </w:r>
      <w:r w:rsidRPr="00DC5F6A">
        <w:rPr>
          <w:bCs/>
          <w:sz w:val="28"/>
          <w:szCs w:val="28"/>
        </w:rPr>
        <w:t>должен быть координатор</w:t>
      </w:r>
      <w:r w:rsidR="005704C3">
        <w:rPr>
          <w:bCs/>
          <w:sz w:val="28"/>
          <w:szCs w:val="28"/>
        </w:rPr>
        <w:t xml:space="preserve">, </w:t>
      </w:r>
      <w:r w:rsidR="005704C3" w:rsidRPr="00DC5F6A">
        <w:rPr>
          <w:bCs/>
          <w:sz w:val="28"/>
          <w:szCs w:val="28"/>
        </w:rPr>
        <w:t>бухгалтер</w:t>
      </w:r>
      <w:r w:rsidR="005704C3">
        <w:rPr>
          <w:bCs/>
          <w:sz w:val="28"/>
          <w:szCs w:val="28"/>
        </w:rPr>
        <w:t>, специалист по базе, и ответственное лицо за расходный материал</w:t>
      </w:r>
      <w:r w:rsidRPr="00DC5F6A">
        <w:rPr>
          <w:bCs/>
          <w:sz w:val="28"/>
          <w:szCs w:val="28"/>
        </w:rPr>
        <w:t xml:space="preserve">. Координатор проекта должен иметь опыт работы по вопросам </w:t>
      </w:r>
      <w:r w:rsidRPr="00DC5F6A">
        <w:rPr>
          <w:sz w:val="28"/>
          <w:szCs w:val="28"/>
        </w:rPr>
        <w:t xml:space="preserve">профилактики ВИЧ </w:t>
      </w:r>
      <w:r w:rsidR="00EA6A27">
        <w:rPr>
          <w:sz w:val="28"/>
          <w:szCs w:val="28"/>
        </w:rPr>
        <w:t xml:space="preserve">среди ключевых групп населения  - </w:t>
      </w:r>
      <w:r w:rsidRPr="00DC5F6A">
        <w:rPr>
          <w:sz w:val="28"/>
          <w:szCs w:val="28"/>
        </w:rPr>
        <w:t>МСМ, и/или</w:t>
      </w:r>
      <w:r w:rsidR="00EA6A27">
        <w:rPr>
          <w:sz w:val="28"/>
          <w:szCs w:val="28"/>
        </w:rPr>
        <w:t xml:space="preserve"> представлять сообщества МСМ</w:t>
      </w:r>
      <w:r w:rsidRPr="00DC5F6A">
        <w:rPr>
          <w:bCs/>
          <w:sz w:val="28"/>
          <w:szCs w:val="28"/>
        </w:rPr>
        <w:t xml:space="preserve">. При наличии, представить </w:t>
      </w:r>
      <w:r w:rsidRPr="00DC5F6A">
        <w:rPr>
          <w:sz w:val="28"/>
          <w:szCs w:val="28"/>
        </w:rPr>
        <w:t xml:space="preserve">подтверждение опыта работы координатора в </w:t>
      </w:r>
      <w:r w:rsidR="00B05CA5" w:rsidRPr="00DC5F6A">
        <w:rPr>
          <w:sz w:val="28"/>
          <w:szCs w:val="28"/>
        </w:rPr>
        <w:t xml:space="preserve">прошлых </w:t>
      </w:r>
      <w:r w:rsidRPr="00DC5F6A">
        <w:rPr>
          <w:sz w:val="28"/>
          <w:szCs w:val="28"/>
        </w:rPr>
        <w:t>проектах по указанным направлениям</w:t>
      </w:r>
      <w:r w:rsidR="00E56522" w:rsidRPr="00DC5F6A">
        <w:rPr>
          <w:sz w:val="28"/>
          <w:szCs w:val="28"/>
        </w:rPr>
        <w:t>.</w:t>
      </w:r>
    </w:p>
    <w:p w:rsidR="00983C40" w:rsidRPr="00DC5F6A" w:rsidRDefault="00983C40" w:rsidP="000C3C4C">
      <w:pPr>
        <w:pStyle w:val="a6"/>
        <w:widowControl w:val="0"/>
        <w:numPr>
          <w:ilvl w:val="0"/>
          <w:numId w:val="7"/>
        </w:numPr>
        <w:tabs>
          <w:tab w:val="left" w:pos="284"/>
          <w:tab w:val="left" w:pos="8000"/>
        </w:tabs>
        <w:suppressAutoHyphens/>
        <w:spacing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Форма проекта</w:t>
      </w:r>
    </w:p>
    <w:p w:rsidR="00983C40" w:rsidRPr="00DC5F6A" w:rsidRDefault="00983C40" w:rsidP="004A329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Документы, составляющие часть конкурсной заявки и отражающие качественные и технические характеристики оказываемых услуг, должны быть представлены </w:t>
      </w:r>
      <w:r w:rsidR="00FD4B72" w:rsidRPr="00DC5F6A">
        <w:rPr>
          <w:rFonts w:ascii="Times New Roman" w:hAnsi="Times New Roman" w:cs="Times New Roman"/>
          <w:sz w:val="28"/>
          <w:szCs w:val="28"/>
        </w:rPr>
        <w:t xml:space="preserve">потенциальными поставщиками </w:t>
      </w:r>
      <w:r w:rsidRPr="00DC5F6A">
        <w:rPr>
          <w:rFonts w:ascii="Times New Roman" w:hAnsi="Times New Roman" w:cs="Times New Roman"/>
          <w:sz w:val="28"/>
          <w:szCs w:val="28"/>
        </w:rPr>
        <w:t xml:space="preserve">в виде </w:t>
      </w:r>
      <w:r w:rsidRPr="00DC5F6A">
        <w:rPr>
          <w:rFonts w:ascii="Times New Roman" w:hAnsi="Times New Roman" w:cs="Times New Roman"/>
          <w:bCs/>
          <w:sz w:val="28"/>
          <w:szCs w:val="28"/>
        </w:rPr>
        <w:t>проектов (не допускается копирование описания услуг),</w:t>
      </w:r>
      <w:r w:rsidRPr="00DC5F6A">
        <w:rPr>
          <w:rFonts w:ascii="Times New Roman" w:hAnsi="Times New Roman" w:cs="Times New Roman"/>
          <w:sz w:val="28"/>
          <w:szCs w:val="28"/>
        </w:rPr>
        <w:t xml:space="preserve"> и содержать следующую информацию:</w:t>
      </w:r>
    </w:p>
    <w:p w:rsidR="004A3294" w:rsidRPr="00DC5F6A" w:rsidRDefault="004A3294" w:rsidP="004A329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2631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Обоснование соответствия проекта требованиям технической спецификации</w:t>
      </w:r>
      <w:r w:rsidR="00FD4B72" w:rsidRPr="00DC5F6A">
        <w:rPr>
          <w:rFonts w:ascii="Times New Roman" w:hAnsi="Times New Roman" w:cs="Times New Roman"/>
          <w:sz w:val="28"/>
          <w:szCs w:val="28"/>
        </w:rPr>
        <w:t>з</w:t>
      </w:r>
      <w:r w:rsidRPr="00DC5F6A">
        <w:rPr>
          <w:rFonts w:ascii="Times New Roman" w:hAnsi="Times New Roman" w:cs="Times New Roman"/>
          <w:sz w:val="28"/>
          <w:szCs w:val="28"/>
        </w:rPr>
        <w:t xml:space="preserve">аказчика: </w:t>
      </w:r>
    </w:p>
    <w:p w:rsidR="00983C40" w:rsidRPr="00DC5F6A" w:rsidRDefault="00983C40" w:rsidP="00C32631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EA6A27">
        <w:rPr>
          <w:rFonts w:ascii="Times New Roman" w:hAnsi="Times New Roman" w:cs="Times New Roman"/>
          <w:sz w:val="28"/>
          <w:szCs w:val="28"/>
        </w:rPr>
        <w:t>____________________</w:t>
      </w:r>
      <w:bookmarkStart w:id="1" w:name="_GoBack"/>
      <w:bookmarkEnd w:id="1"/>
    </w:p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lastRenderedPageBreak/>
        <w:t xml:space="preserve">Обоснование соответствия закупаемой услуги миссии организации и отраслевой специализации </w:t>
      </w:r>
      <w:r w:rsidR="00FD4B72" w:rsidRPr="00DC5F6A">
        <w:rPr>
          <w:rFonts w:ascii="Times New Roman" w:hAnsi="Times New Roman" w:cs="Times New Roman"/>
          <w:sz w:val="28"/>
          <w:szCs w:val="28"/>
        </w:rPr>
        <w:t>з</w:t>
      </w:r>
      <w:r w:rsidRPr="00DC5F6A">
        <w:rPr>
          <w:rFonts w:ascii="Times New Roman" w:hAnsi="Times New Roman" w:cs="Times New Roman"/>
          <w:sz w:val="28"/>
          <w:szCs w:val="28"/>
        </w:rPr>
        <w:t>аказчика (цели организации в соответствии с учредительными документами):</w:t>
      </w:r>
    </w:p>
    <w:p w:rsidR="00983C40" w:rsidRPr="00DC5F6A" w:rsidRDefault="00983C40" w:rsidP="00FD4B72">
      <w:pPr>
        <w:tabs>
          <w:tab w:val="left" w:pos="284"/>
          <w:tab w:val="left" w:pos="5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4A3294" w:rsidRPr="00DC5F6A" w:rsidRDefault="004A3294" w:rsidP="00FD4B72">
      <w:pPr>
        <w:tabs>
          <w:tab w:val="left" w:pos="284"/>
          <w:tab w:val="left" w:pos="54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294" w:rsidRPr="00DC5F6A" w:rsidRDefault="004A3294" w:rsidP="004A3294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Детальный план мероприятий по достижению целей, поставленных Заказчиком:</w:t>
      </w:r>
    </w:p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093"/>
        <w:gridCol w:w="1843"/>
        <w:gridCol w:w="1843"/>
      </w:tblGrid>
      <w:tr w:rsidR="004A3294" w:rsidRPr="00DC5F6A" w:rsidTr="004A3294">
        <w:trPr>
          <w:cantSplit/>
          <w:trHeight w:val="1539"/>
        </w:trPr>
        <w:tc>
          <w:tcPr>
            <w:tcW w:w="567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09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(наименование и форма)</w:t>
            </w:r>
          </w:p>
        </w:tc>
        <w:tc>
          <w:tcPr>
            <w:tcW w:w="184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</w:t>
            </w:r>
          </w:p>
        </w:tc>
        <w:tc>
          <w:tcPr>
            <w:tcW w:w="1843" w:type="dxa"/>
            <w:vAlign w:val="center"/>
            <w:hideMark/>
          </w:tcPr>
          <w:p w:rsidR="004A3294" w:rsidRPr="00DC5F6A" w:rsidRDefault="004A3294" w:rsidP="0028689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b/>
                <w:sz w:val="28"/>
                <w:szCs w:val="28"/>
              </w:rPr>
              <w:t>Сроки проведения</w:t>
            </w:r>
          </w:p>
        </w:tc>
      </w:tr>
      <w:tr w:rsidR="004A3294" w:rsidRPr="00DC5F6A" w:rsidTr="004A3294">
        <w:tc>
          <w:tcPr>
            <w:tcW w:w="567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  <w:hideMark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5F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3294" w:rsidRPr="00DC5F6A" w:rsidTr="004A3294">
        <w:tc>
          <w:tcPr>
            <w:tcW w:w="567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A3294" w:rsidRPr="00DC5F6A" w:rsidRDefault="004A3294" w:rsidP="002868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3294" w:rsidRPr="00DC5F6A" w:rsidRDefault="004A3294" w:rsidP="004A3294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Сведения о нахождении потенциального поставщика в </w:t>
      </w:r>
      <w:r w:rsidR="004A3294" w:rsidRPr="00DC5F6A">
        <w:rPr>
          <w:rFonts w:ascii="Times New Roman" w:hAnsi="Times New Roman" w:cs="Times New Roman"/>
          <w:color w:val="000000"/>
          <w:sz w:val="28"/>
          <w:szCs w:val="28"/>
        </w:rPr>
        <w:t>«Базе данных неправительственных организаций»</w:t>
      </w:r>
      <w:r w:rsidRPr="00DC5F6A">
        <w:rPr>
          <w:rFonts w:ascii="Times New Roman" w:hAnsi="Times New Roman" w:cs="Times New Roman"/>
          <w:sz w:val="28"/>
          <w:szCs w:val="28"/>
        </w:rPr>
        <w:t>:</w:t>
      </w:r>
    </w:p>
    <w:p w:rsidR="00983C40" w:rsidRPr="00DC5F6A" w:rsidRDefault="00983C40" w:rsidP="00920F6C">
      <w:pPr>
        <w:tabs>
          <w:tab w:val="left" w:pos="28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983C40" w:rsidRPr="00DC5F6A" w:rsidRDefault="00983C40" w:rsidP="00FD4B72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Измеряемые </w:t>
      </w:r>
      <w:r w:rsidR="00455B0E" w:rsidRPr="00DC5F6A">
        <w:rPr>
          <w:rFonts w:ascii="Times New Roman" w:hAnsi="Times New Roman" w:cs="Times New Roman"/>
          <w:sz w:val="28"/>
          <w:szCs w:val="28"/>
        </w:rPr>
        <w:t xml:space="preserve">(количественные и </w:t>
      </w:r>
      <w:r w:rsidR="001114C1">
        <w:rPr>
          <w:rFonts w:ascii="Times New Roman" w:hAnsi="Times New Roman" w:cs="Times New Roman"/>
          <w:sz w:val="28"/>
          <w:szCs w:val="28"/>
        </w:rPr>
        <w:t>качественные</w:t>
      </w:r>
      <w:r w:rsidR="00455B0E" w:rsidRPr="00DC5F6A">
        <w:rPr>
          <w:rFonts w:ascii="Times New Roman" w:hAnsi="Times New Roman" w:cs="Times New Roman"/>
          <w:sz w:val="28"/>
          <w:szCs w:val="28"/>
        </w:rPr>
        <w:t xml:space="preserve">) </w:t>
      </w:r>
      <w:r w:rsidRPr="00DC5F6A">
        <w:rPr>
          <w:rFonts w:ascii="Times New Roman" w:hAnsi="Times New Roman" w:cs="Times New Roman"/>
          <w:sz w:val="28"/>
          <w:szCs w:val="28"/>
        </w:rPr>
        <w:t>индикаторы по оценке эффективности результатов реализации проекта:</w:t>
      </w:r>
    </w:p>
    <w:p w:rsidR="00983C40" w:rsidRPr="00DC5F6A" w:rsidRDefault="00983C40" w:rsidP="006E41D5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</w:t>
      </w:r>
    </w:p>
    <w:p w:rsidR="0074785D" w:rsidRPr="00DC5F6A" w:rsidRDefault="0074785D" w:rsidP="0074785D">
      <w:pPr>
        <w:pStyle w:val="a4"/>
        <w:numPr>
          <w:ilvl w:val="0"/>
          <w:numId w:val="2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>Юридический адрес, соответствующий месту требуемой деятельности:</w:t>
      </w:r>
    </w:p>
    <w:p w:rsidR="0074785D" w:rsidRPr="00DC5F6A" w:rsidRDefault="0074785D" w:rsidP="0074785D">
      <w:pPr>
        <w:pStyle w:val="a4"/>
        <w:tabs>
          <w:tab w:val="left" w:pos="284"/>
          <w:tab w:val="left" w:pos="426"/>
          <w:tab w:val="left" w:pos="1134"/>
        </w:tabs>
        <w:spacing w:before="0" w:beforeAutospacing="0" w:after="240" w:afterAutospacing="0"/>
        <w:jc w:val="both"/>
        <w:rPr>
          <w:sz w:val="28"/>
          <w:szCs w:val="28"/>
        </w:rPr>
      </w:pPr>
      <w:r w:rsidRPr="00DC5F6A">
        <w:rPr>
          <w:sz w:val="28"/>
          <w:szCs w:val="28"/>
        </w:rPr>
        <w:t>_____________________________________________________________________________</w:t>
      </w:r>
    </w:p>
    <w:p w:rsidR="00E33718" w:rsidRPr="00DC5F6A" w:rsidRDefault="00A7017C" w:rsidP="000C3C4C">
      <w:pPr>
        <w:pStyle w:val="a4"/>
        <w:spacing w:before="0" w:beforeAutospacing="0"/>
        <w:rPr>
          <w:sz w:val="28"/>
          <w:szCs w:val="28"/>
        </w:rPr>
      </w:pPr>
      <w:r w:rsidRPr="00DC5F6A">
        <w:rPr>
          <w:sz w:val="28"/>
          <w:szCs w:val="28"/>
        </w:rPr>
        <w:t>3</w:t>
      </w:r>
      <w:r w:rsidR="00E33718" w:rsidRPr="00DC5F6A">
        <w:rPr>
          <w:sz w:val="28"/>
          <w:szCs w:val="28"/>
        </w:rPr>
        <w:t>. Отчетная документация</w:t>
      </w:r>
    </w:p>
    <w:p w:rsidR="00E33718" w:rsidRPr="00DC5F6A" w:rsidRDefault="00960367" w:rsidP="00960367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1) </w:t>
      </w:r>
      <w:r w:rsidR="003E29BA" w:rsidRPr="00DC5F6A">
        <w:rPr>
          <w:rFonts w:ascii="Times New Roman" w:hAnsi="Times New Roman" w:cs="Times New Roman"/>
          <w:sz w:val="28"/>
          <w:szCs w:val="28"/>
        </w:rPr>
        <w:t>П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оставщик обязан ежемесячно предоставлять </w:t>
      </w:r>
      <w:r w:rsidR="003E29BA" w:rsidRPr="00DC5F6A"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аказчику </w:t>
      </w:r>
      <w:r w:rsidR="00E33718" w:rsidRPr="00DC5F6A">
        <w:rPr>
          <w:rFonts w:ascii="Times New Roman" w:hAnsi="Times New Roman" w:cs="Times New Roman"/>
          <w:sz w:val="28"/>
          <w:szCs w:val="28"/>
        </w:rPr>
        <w:t>отчеты о выполненных работах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технической спецификацией и плановыми индикаторами (на бумажном и </w:t>
      </w:r>
      <w:r w:rsidR="00A7017C" w:rsidRPr="00DC5F6A">
        <w:rPr>
          <w:rFonts w:ascii="Times New Roman" w:hAnsi="Times New Roman" w:cs="Times New Roman"/>
          <w:sz w:val="28"/>
          <w:szCs w:val="28"/>
          <w:lang w:eastAsia="ru-RU"/>
        </w:rPr>
        <w:t>электронном носителях</w:t>
      </w:r>
      <w:r w:rsidR="00E33718" w:rsidRPr="00DC5F6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E33718" w:rsidRPr="00DC5F6A">
        <w:rPr>
          <w:rFonts w:ascii="Times New Roman" w:hAnsi="Times New Roman" w:cs="Times New Roman"/>
          <w:sz w:val="28"/>
          <w:szCs w:val="28"/>
        </w:rPr>
        <w:t>.</w:t>
      </w:r>
    </w:p>
    <w:p w:rsidR="00960367" w:rsidRPr="00DC5F6A" w:rsidRDefault="00960367" w:rsidP="00960367">
      <w:pPr>
        <w:pStyle w:val="a4"/>
        <w:rPr>
          <w:sz w:val="28"/>
          <w:szCs w:val="28"/>
        </w:rPr>
      </w:pPr>
      <w:r w:rsidRPr="00DC5F6A">
        <w:rPr>
          <w:rFonts w:eastAsia="Calibri"/>
          <w:sz w:val="28"/>
          <w:szCs w:val="28"/>
        </w:rPr>
        <w:t>2) Отчет должен включать:</w:t>
      </w:r>
    </w:p>
    <w:p w:rsidR="00960367" w:rsidRPr="00DC5F6A" w:rsidRDefault="00960367" w:rsidP="0096036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Творческий отчет, 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 xml:space="preserve">описывающий проведенные мероприятия проекта и </w:t>
      </w:r>
      <w:r w:rsidRPr="00DC5F6A">
        <w:rPr>
          <w:rFonts w:ascii="Times New Roman" w:eastAsia="Calibri" w:hAnsi="Times New Roman" w:cs="Times New Roman"/>
          <w:sz w:val="28"/>
          <w:szCs w:val="28"/>
        </w:rPr>
        <w:t>достижение запланированных индикаторов.</w:t>
      </w:r>
    </w:p>
    <w:p w:rsidR="00960367" w:rsidRPr="00DC5F6A" w:rsidRDefault="00960367" w:rsidP="00960367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Финансовый отчет об использовании</w:t>
      </w:r>
      <w:r w:rsidRPr="00DC5F6A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DC5F6A">
        <w:rPr>
          <w:rFonts w:ascii="Times New Roman" w:eastAsia="Calibri" w:hAnsi="Times New Roman" w:cs="Times New Roman"/>
          <w:sz w:val="28"/>
          <w:szCs w:val="28"/>
        </w:rPr>
        <w:t>полученных средств и материалов.</w:t>
      </w:r>
    </w:p>
    <w:p w:rsidR="00960367" w:rsidRPr="00DC5F6A" w:rsidRDefault="00960367" w:rsidP="00960367">
      <w:pPr>
        <w:pStyle w:val="a6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5F6A">
        <w:rPr>
          <w:rFonts w:ascii="Times New Roman" w:eastAsia="Calibri" w:hAnsi="Times New Roman" w:cs="Times New Roman"/>
          <w:sz w:val="28"/>
          <w:szCs w:val="28"/>
        </w:rPr>
        <w:t>По завершении проектного период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а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 поставщик предоставляют заказчику заключительны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е творческий и финансовый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 отчет</w:t>
      </w:r>
      <w:r w:rsidR="00B05CA5" w:rsidRPr="00DC5F6A">
        <w:rPr>
          <w:rFonts w:ascii="Times New Roman" w:eastAsia="Calibri" w:hAnsi="Times New Roman" w:cs="Times New Roman"/>
          <w:sz w:val="28"/>
          <w:szCs w:val="28"/>
        </w:rPr>
        <w:t>ы</w:t>
      </w:r>
      <w:r w:rsidRPr="00DC5F6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60367" w:rsidRPr="00DC5F6A" w:rsidRDefault="00960367" w:rsidP="003E29BA">
      <w:pPr>
        <w:pStyle w:val="a4"/>
        <w:spacing w:before="0" w:beforeAutospacing="0"/>
        <w:rPr>
          <w:sz w:val="28"/>
          <w:szCs w:val="28"/>
        </w:rPr>
      </w:pPr>
    </w:p>
    <w:p w:rsidR="00E33718" w:rsidRPr="00DC5F6A" w:rsidRDefault="00A7017C" w:rsidP="003E29BA">
      <w:pPr>
        <w:pStyle w:val="a4"/>
        <w:spacing w:before="0" w:beforeAutospacing="0"/>
        <w:rPr>
          <w:sz w:val="28"/>
          <w:szCs w:val="28"/>
        </w:rPr>
      </w:pPr>
      <w:r w:rsidRPr="00DC5F6A">
        <w:rPr>
          <w:sz w:val="28"/>
          <w:szCs w:val="28"/>
        </w:rPr>
        <w:lastRenderedPageBreak/>
        <w:t>4</w:t>
      </w:r>
      <w:r w:rsidR="00E33718" w:rsidRPr="00DC5F6A">
        <w:rPr>
          <w:sz w:val="28"/>
          <w:szCs w:val="28"/>
        </w:rPr>
        <w:t xml:space="preserve">. Место </w:t>
      </w:r>
      <w:r w:rsidR="00B05CA5" w:rsidRPr="00DC5F6A">
        <w:rPr>
          <w:sz w:val="28"/>
          <w:szCs w:val="28"/>
        </w:rPr>
        <w:t xml:space="preserve">и форма </w:t>
      </w:r>
      <w:r w:rsidR="00E33718" w:rsidRPr="00DC5F6A">
        <w:rPr>
          <w:sz w:val="28"/>
          <w:szCs w:val="28"/>
        </w:rPr>
        <w:t xml:space="preserve">предоставления </w:t>
      </w:r>
      <w:r w:rsidRPr="00DC5F6A">
        <w:rPr>
          <w:sz w:val="28"/>
          <w:szCs w:val="28"/>
        </w:rPr>
        <w:t>отчетов</w:t>
      </w:r>
    </w:p>
    <w:p w:rsidR="00E33718" w:rsidRPr="00DC5F6A" w:rsidRDefault="00E33718" w:rsidP="003E29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Поставщик должен предоставить результаты оказанных услуг по адресу: </w:t>
      </w:r>
      <w:r w:rsidR="00C32631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F2D86">
        <w:rPr>
          <w:rFonts w:ascii="Times New Roman" w:hAnsi="Times New Roman" w:cs="Times New Roman"/>
          <w:sz w:val="28"/>
          <w:szCs w:val="28"/>
        </w:rPr>
        <w:t xml:space="preserve"> и эл. адресу _________________</w:t>
      </w:r>
      <w:r w:rsidR="003E29BA" w:rsidRPr="00DC5F6A">
        <w:rPr>
          <w:rFonts w:ascii="Times New Roman" w:hAnsi="Times New Roman" w:cs="Times New Roman"/>
          <w:sz w:val="28"/>
          <w:szCs w:val="28"/>
        </w:rPr>
        <w:t>.</w:t>
      </w:r>
    </w:p>
    <w:p w:rsidR="00E33718" w:rsidRDefault="00A7017C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C5F6A">
        <w:rPr>
          <w:rFonts w:ascii="Times New Roman" w:hAnsi="Times New Roman" w:cs="Times New Roman"/>
          <w:sz w:val="28"/>
          <w:szCs w:val="28"/>
        </w:rPr>
        <w:t xml:space="preserve">Отчеты </w:t>
      </w:r>
      <w:r w:rsidR="00B05CA5" w:rsidRPr="00DC5F6A">
        <w:rPr>
          <w:rFonts w:ascii="Times New Roman" w:hAnsi="Times New Roman" w:cs="Times New Roman"/>
          <w:sz w:val="28"/>
          <w:szCs w:val="28"/>
        </w:rPr>
        <w:t>должны быть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представлены </w:t>
      </w:r>
      <w:r w:rsidR="003E29BA" w:rsidRPr="00DC5F6A">
        <w:rPr>
          <w:rFonts w:ascii="Times New Roman" w:hAnsi="Times New Roman" w:cs="Times New Roman"/>
          <w:sz w:val="28"/>
          <w:szCs w:val="28"/>
        </w:rPr>
        <w:t>з</w:t>
      </w:r>
      <w:r w:rsidR="00E33718" w:rsidRPr="00DC5F6A">
        <w:rPr>
          <w:rFonts w:ascii="Times New Roman" w:hAnsi="Times New Roman" w:cs="Times New Roman"/>
          <w:sz w:val="28"/>
          <w:szCs w:val="28"/>
        </w:rPr>
        <w:t>аказчику на казахском или русском языках, на бумажном  и электронном носителе в формате А4, в качестве документа М</w:t>
      </w:r>
      <w:proofErr w:type="spellStart"/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SWord</w:t>
      </w:r>
      <w:proofErr w:type="spellEnd"/>
      <w:r w:rsidR="003E29BA" w:rsidRPr="00DC5F6A">
        <w:rPr>
          <w:rFonts w:ascii="Times New Roman" w:hAnsi="Times New Roman" w:cs="Times New Roman"/>
          <w:sz w:val="28"/>
          <w:szCs w:val="28"/>
        </w:rPr>
        <w:t>,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 размер  шрифта 1</w:t>
      </w:r>
      <w:r w:rsidR="00331892">
        <w:rPr>
          <w:rFonts w:ascii="Times New Roman" w:hAnsi="Times New Roman" w:cs="Times New Roman"/>
          <w:sz w:val="28"/>
          <w:szCs w:val="28"/>
        </w:rPr>
        <w:t>4</w:t>
      </w:r>
      <w:r w:rsidR="00E33718" w:rsidRPr="00DC5F6A">
        <w:rPr>
          <w:rFonts w:ascii="Times New Roman" w:hAnsi="Times New Roman" w:cs="Times New Roman"/>
          <w:sz w:val="28"/>
          <w:szCs w:val="28"/>
        </w:rPr>
        <w:t xml:space="preserve">, шрифт </w:t>
      </w:r>
      <w:proofErr w:type="spellStart"/>
      <w:r w:rsidR="00E33718" w:rsidRPr="00DC5F6A">
        <w:rPr>
          <w:rFonts w:ascii="Times New Roman" w:hAnsi="Times New Roman" w:cs="Times New Roman"/>
          <w:sz w:val="28"/>
          <w:szCs w:val="28"/>
          <w:lang w:val="en-US"/>
        </w:rPr>
        <w:t>TimesNewRoman</w:t>
      </w:r>
      <w:proofErr w:type="spellEnd"/>
      <w:r w:rsidR="00E33718" w:rsidRPr="00DC5F6A">
        <w:rPr>
          <w:rFonts w:ascii="Times New Roman" w:hAnsi="Times New Roman" w:cs="Times New Roman"/>
          <w:sz w:val="28"/>
          <w:szCs w:val="28"/>
        </w:rPr>
        <w:t>.</w:t>
      </w:r>
    </w:p>
    <w:p w:rsidR="00331892" w:rsidRDefault="00331892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1892" w:rsidRDefault="00331892" w:rsidP="00331892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Подпись руководителя организации</w:t>
      </w:r>
    </w:p>
    <w:p w:rsidR="00331892" w:rsidRDefault="00331892" w:rsidP="00331892">
      <w:pPr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печать организации </w:t>
      </w:r>
    </w:p>
    <w:p w:rsidR="00331892" w:rsidRPr="00DC5F6A" w:rsidRDefault="00331892" w:rsidP="003E29BA">
      <w:pPr>
        <w:pStyle w:val="ListParagraph1"/>
        <w:tabs>
          <w:tab w:val="left" w:pos="277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31892" w:rsidRPr="00DC5F6A" w:rsidSect="009E2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A653D"/>
    <w:multiLevelType w:val="hybridMultilevel"/>
    <w:tmpl w:val="4FE0B14E"/>
    <w:lvl w:ilvl="0" w:tplc="B52CE8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F7868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C408F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E0AEC"/>
    <w:multiLevelType w:val="hybridMultilevel"/>
    <w:tmpl w:val="F2DA35C6"/>
    <w:lvl w:ilvl="0" w:tplc="EFD2E5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>
      <w:start w:val="1"/>
      <w:numFmt w:val="lowerLetter"/>
      <w:lvlText w:val="%2."/>
      <w:lvlJc w:val="left"/>
      <w:pPr>
        <w:ind w:left="1935" w:hanging="360"/>
      </w:pPr>
    </w:lvl>
    <w:lvl w:ilvl="2" w:tplc="0419001B">
      <w:start w:val="1"/>
      <w:numFmt w:val="lowerRoman"/>
      <w:lvlText w:val="%3."/>
      <w:lvlJc w:val="right"/>
      <w:pPr>
        <w:ind w:left="2655" w:hanging="180"/>
      </w:pPr>
    </w:lvl>
    <w:lvl w:ilvl="3" w:tplc="0419000F">
      <w:start w:val="1"/>
      <w:numFmt w:val="decimal"/>
      <w:lvlText w:val="%4."/>
      <w:lvlJc w:val="left"/>
      <w:pPr>
        <w:ind w:left="3375" w:hanging="360"/>
      </w:pPr>
    </w:lvl>
    <w:lvl w:ilvl="4" w:tplc="04190019">
      <w:start w:val="1"/>
      <w:numFmt w:val="lowerLetter"/>
      <w:lvlText w:val="%5."/>
      <w:lvlJc w:val="left"/>
      <w:pPr>
        <w:ind w:left="4095" w:hanging="360"/>
      </w:pPr>
    </w:lvl>
    <w:lvl w:ilvl="5" w:tplc="0419001B">
      <w:start w:val="1"/>
      <w:numFmt w:val="lowerRoman"/>
      <w:lvlText w:val="%6."/>
      <w:lvlJc w:val="right"/>
      <w:pPr>
        <w:ind w:left="4815" w:hanging="180"/>
      </w:pPr>
    </w:lvl>
    <w:lvl w:ilvl="6" w:tplc="0419000F">
      <w:start w:val="1"/>
      <w:numFmt w:val="decimal"/>
      <w:lvlText w:val="%7."/>
      <w:lvlJc w:val="left"/>
      <w:pPr>
        <w:ind w:left="5535" w:hanging="360"/>
      </w:pPr>
    </w:lvl>
    <w:lvl w:ilvl="7" w:tplc="04190019">
      <w:start w:val="1"/>
      <w:numFmt w:val="lowerLetter"/>
      <w:lvlText w:val="%8."/>
      <w:lvlJc w:val="left"/>
      <w:pPr>
        <w:ind w:left="6255" w:hanging="360"/>
      </w:pPr>
    </w:lvl>
    <w:lvl w:ilvl="8" w:tplc="0419001B">
      <w:start w:val="1"/>
      <w:numFmt w:val="lowerRoman"/>
      <w:lvlText w:val="%9."/>
      <w:lvlJc w:val="right"/>
      <w:pPr>
        <w:ind w:left="6975" w:hanging="180"/>
      </w:pPr>
    </w:lvl>
  </w:abstractNum>
  <w:abstractNum w:abstractNumId="4">
    <w:nsid w:val="1F0669AB"/>
    <w:multiLevelType w:val="hybridMultilevel"/>
    <w:tmpl w:val="787E06B4"/>
    <w:lvl w:ilvl="0" w:tplc="903A67DA">
      <w:start w:val="1"/>
      <w:numFmt w:val="decimal"/>
      <w:lvlText w:val="%1."/>
      <w:lvlJc w:val="left"/>
      <w:pPr>
        <w:ind w:left="17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05210A3"/>
    <w:multiLevelType w:val="hybridMultilevel"/>
    <w:tmpl w:val="EE8C2F7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F5BC6"/>
    <w:multiLevelType w:val="hybridMultilevel"/>
    <w:tmpl w:val="5C36DED0"/>
    <w:lvl w:ilvl="0" w:tplc="04190011">
      <w:start w:val="1"/>
      <w:numFmt w:val="decimal"/>
      <w:lvlText w:val="%1)"/>
      <w:lvlJc w:val="left"/>
      <w:pPr>
        <w:ind w:left="3863" w:hanging="885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34966BA"/>
    <w:multiLevelType w:val="hybridMultilevel"/>
    <w:tmpl w:val="34F2903C"/>
    <w:lvl w:ilvl="0" w:tplc="82F69A90">
      <w:start w:val="70"/>
      <w:numFmt w:val="decimal"/>
      <w:lvlText w:val="%1"/>
      <w:lvlJc w:val="left"/>
      <w:pPr>
        <w:ind w:left="502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4D370FE"/>
    <w:multiLevelType w:val="hybridMultilevel"/>
    <w:tmpl w:val="3D74DF08"/>
    <w:lvl w:ilvl="0" w:tplc="C0A06C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9F6A8F"/>
    <w:multiLevelType w:val="hybridMultilevel"/>
    <w:tmpl w:val="8F02C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176CF8"/>
    <w:multiLevelType w:val="hybridMultilevel"/>
    <w:tmpl w:val="52C83182"/>
    <w:lvl w:ilvl="0" w:tplc="04190011">
      <w:start w:val="1"/>
      <w:numFmt w:val="decimal"/>
      <w:lvlText w:val="%1)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1">
    <w:nsid w:val="35F128FE"/>
    <w:multiLevelType w:val="hybridMultilevel"/>
    <w:tmpl w:val="10503F5E"/>
    <w:lvl w:ilvl="0" w:tplc="87C6246E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2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4665D"/>
    <w:multiLevelType w:val="hybridMultilevel"/>
    <w:tmpl w:val="82069DEA"/>
    <w:lvl w:ilvl="0" w:tplc="04190011">
      <w:start w:val="1"/>
      <w:numFmt w:val="decimal"/>
      <w:lvlText w:val="%1)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9314B5E"/>
    <w:multiLevelType w:val="hybridMultilevel"/>
    <w:tmpl w:val="4B183AF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C1C0E"/>
    <w:multiLevelType w:val="hybridMultilevel"/>
    <w:tmpl w:val="0900B490"/>
    <w:lvl w:ilvl="0" w:tplc="6CDCCA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204510"/>
    <w:multiLevelType w:val="hybridMultilevel"/>
    <w:tmpl w:val="5C84B1D0"/>
    <w:lvl w:ilvl="0" w:tplc="FD96FA8E">
      <w:start w:val="1"/>
      <w:numFmt w:val="upperRoman"/>
      <w:lvlText w:val="%1."/>
      <w:lvlJc w:val="left"/>
      <w:pPr>
        <w:ind w:left="1146" w:hanging="720"/>
      </w:p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>
      <w:start w:val="1"/>
      <w:numFmt w:val="lowerRoman"/>
      <w:lvlText w:val="%3."/>
      <w:lvlJc w:val="right"/>
      <w:pPr>
        <w:ind w:left="3060" w:hanging="180"/>
      </w:pPr>
    </w:lvl>
    <w:lvl w:ilvl="3" w:tplc="0419000F">
      <w:start w:val="1"/>
      <w:numFmt w:val="decimal"/>
      <w:lvlText w:val="%4."/>
      <w:lvlJc w:val="left"/>
      <w:pPr>
        <w:ind w:left="3780" w:hanging="360"/>
      </w:pPr>
    </w:lvl>
    <w:lvl w:ilvl="4" w:tplc="04190019">
      <w:start w:val="1"/>
      <w:numFmt w:val="lowerLetter"/>
      <w:lvlText w:val="%5."/>
      <w:lvlJc w:val="left"/>
      <w:pPr>
        <w:ind w:left="4500" w:hanging="360"/>
      </w:pPr>
    </w:lvl>
    <w:lvl w:ilvl="5" w:tplc="0419001B">
      <w:start w:val="1"/>
      <w:numFmt w:val="lowerRoman"/>
      <w:lvlText w:val="%6."/>
      <w:lvlJc w:val="right"/>
      <w:pPr>
        <w:ind w:left="5220" w:hanging="180"/>
      </w:pPr>
    </w:lvl>
    <w:lvl w:ilvl="6" w:tplc="0419000F">
      <w:start w:val="1"/>
      <w:numFmt w:val="decimal"/>
      <w:lvlText w:val="%7."/>
      <w:lvlJc w:val="left"/>
      <w:pPr>
        <w:ind w:left="5940" w:hanging="360"/>
      </w:pPr>
    </w:lvl>
    <w:lvl w:ilvl="7" w:tplc="04190019">
      <w:start w:val="1"/>
      <w:numFmt w:val="lowerLetter"/>
      <w:lvlText w:val="%8."/>
      <w:lvlJc w:val="left"/>
      <w:pPr>
        <w:ind w:left="6660" w:hanging="360"/>
      </w:pPr>
    </w:lvl>
    <w:lvl w:ilvl="8" w:tplc="0419001B">
      <w:start w:val="1"/>
      <w:numFmt w:val="lowerRoman"/>
      <w:lvlText w:val="%9."/>
      <w:lvlJc w:val="right"/>
      <w:pPr>
        <w:ind w:left="7380" w:hanging="180"/>
      </w:pPr>
    </w:lvl>
  </w:abstractNum>
  <w:abstractNum w:abstractNumId="17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8">
    <w:nsid w:val="6522079E"/>
    <w:multiLevelType w:val="hybridMultilevel"/>
    <w:tmpl w:val="4FE0B14E"/>
    <w:lvl w:ilvl="0" w:tplc="B52CE80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1E4992"/>
    <w:multiLevelType w:val="hybridMultilevel"/>
    <w:tmpl w:val="2CAAC7D2"/>
    <w:lvl w:ilvl="0" w:tplc="27E6EE8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581CF8"/>
    <w:multiLevelType w:val="hybridMultilevel"/>
    <w:tmpl w:val="5DDA0A50"/>
    <w:lvl w:ilvl="0" w:tplc="EAEC0A2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E12C71"/>
    <w:multiLevelType w:val="hybridMultilevel"/>
    <w:tmpl w:val="2E802F26"/>
    <w:lvl w:ilvl="0" w:tplc="04190011">
      <w:start w:val="1"/>
      <w:numFmt w:val="decimal"/>
      <w:lvlText w:val="%1)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22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9F0940"/>
    <w:multiLevelType w:val="hybridMultilevel"/>
    <w:tmpl w:val="3FFE53DA"/>
    <w:lvl w:ilvl="0" w:tplc="4B5C8116">
      <w:start w:val="1"/>
      <w:numFmt w:val="decimal"/>
      <w:lvlText w:val="%1)"/>
      <w:lvlJc w:val="left"/>
      <w:pPr>
        <w:ind w:left="71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23CA7"/>
    <w:multiLevelType w:val="hybridMultilevel"/>
    <w:tmpl w:val="470C2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4"/>
  </w:num>
  <w:num w:numId="7">
    <w:abstractNumId w:val="17"/>
  </w:num>
  <w:num w:numId="8">
    <w:abstractNumId w:val="6"/>
  </w:num>
  <w:num w:numId="9">
    <w:abstractNumId w:val="22"/>
  </w:num>
  <w:num w:numId="10">
    <w:abstractNumId w:val="1"/>
  </w:num>
  <w:num w:numId="11">
    <w:abstractNumId w:val="2"/>
  </w:num>
  <w:num w:numId="12">
    <w:abstractNumId w:val="20"/>
  </w:num>
  <w:num w:numId="13">
    <w:abstractNumId w:val="8"/>
  </w:num>
  <w:num w:numId="14">
    <w:abstractNumId w:val="18"/>
  </w:num>
  <w:num w:numId="15">
    <w:abstractNumId w:val="15"/>
  </w:num>
  <w:num w:numId="16">
    <w:abstractNumId w:val="12"/>
  </w:num>
  <w:num w:numId="17">
    <w:abstractNumId w:val="19"/>
  </w:num>
  <w:num w:numId="18">
    <w:abstractNumId w:val="10"/>
  </w:num>
  <w:num w:numId="19">
    <w:abstractNumId w:val="23"/>
  </w:num>
  <w:num w:numId="20">
    <w:abstractNumId w:val="0"/>
  </w:num>
  <w:num w:numId="21">
    <w:abstractNumId w:val="21"/>
  </w:num>
  <w:num w:numId="22">
    <w:abstractNumId w:val="13"/>
  </w:num>
  <w:num w:numId="23">
    <w:abstractNumId w:val="11"/>
  </w:num>
  <w:num w:numId="24">
    <w:abstractNumId w:val="1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characterSpacingControl w:val="doNotCompress"/>
  <w:compat/>
  <w:rsids>
    <w:rsidRoot w:val="00980F31"/>
    <w:rsid w:val="000C3C4C"/>
    <w:rsid w:val="001114C1"/>
    <w:rsid w:val="001271A4"/>
    <w:rsid w:val="002A6E9F"/>
    <w:rsid w:val="00322FB9"/>
    <w:rsid w:val="00331892"/>
    <w:rsid w:val="003759E6"/>
    <w:rsid w:val="003E29BA"/>
    <w:rsid w:val="0043604E"/>
    <w:rsid w:val="00455B0E"/>
    <w:rsid w:val="004A3294"/>
    <w:rsid w:val="004F472C"/>
    <w:rsid w:val="005312EE"/>
    <w:rsid w:val="005704C3"/>
    <w:rsid w:val="005A2366"/>
    <w:rsid w:val="005F2D86"/>
    <w:rsid w:val="006846EC"/>
    <w:rsid w:val="006C05BF"/>
    <w:rsid w:val="006E3A6D"/>
    <w:rsid w:val="006E41D5"/>
    <w:rsid w:val="0074785D"/>
    <w:rsid w:val="00804109"/>
    <w:rsid w:val="00920F6C"/>
    <w:rsid w:val="00944A07"/>
    <w:rsid w:val="00960367"/>
    <w:rsid w:val="00980F31"/>
    <w:rsid w:val="00983C40"/>
    <w:rsid w:val="009E29BE"/>
    <w:rsid w:val="00A36C2C"/>
    <w:rsid w:val="00A7017C"/>
    <w:rsid w:val="00A76E03"/>
    <w:rsid w:val="00A811D7"/>
    <w:rsid w:val="00B05CA5"/>
    <w:rsid w:val="00B70660"/>
    <w:rsid w:val="00BC7130"/>
    <w:rsid w:val="00BD6FE1"/>
    <w:rsid w:val="00BF1754"/>
    <w:rsid w:val="00C32631"/>
    <w:rsid w:val="00CC2828"/>
    <w:rsid w:val="00CC5F44"/>
    <w:rsid w:val="00CE16BC"/>
    <w:rsid w:val="00D36D7D"/>
    <w:rsid w:val="00D44340"/>
    <w:rsid w:val="00D91157"/>
    <w:rsid w:val="00DC5F6A"/>
    <w:rsid w:val="00DE7915"/>
    <w:rsid w:val="00E33718"/>
    <w:rsid w:val="00E56522"/>
    <w:rsid w:val="00EA6A27"/>
    <w:rsid w:val="00F2235B"/>
    <w:rsid w:val="00F93A43"/>
    <w:rsid w:val="00FB61E2"/>
    <w:rsid w:val="00FD4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C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aliases w:val="Обычный (Web)"/>
    <w:basedOn w:val="a"/>
    <w:uiPriority w:val="99"/>
    <w:unhideWhenUsed/>
    <w:rsid w:val="009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3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83C40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33718"/>
    <w:pPr>
      <w:spacing w:after="200" w:line="276" w:lineRule="auto"/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3C4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aliases w:val="Обычный (Web)"/>
    <w:basedOn w:val="a"/>
    <w:uiPriority w:val="99"/>
    <w:unhideWhenUsed/>
    <w:rsid w:val="00983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983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83C40"/>
    <w:pPr>
      <w:ind w:left="720"/>
      <w:contextualSpacing/>
    </w:pPr>
  </w:style>
  <w:style w:type="paragraph" w:customStyle="1" w:styleId="ListParagraph1">
    <w:name w:val="List Paragraph1"/>
    <w:basedOn w:val="a"/>
    <w:uiPriority w:val="99"/>
    <w:rsid w:val="00E33718"/>
    <w:pPr>
      <w:spacing w:after="200" w:line="276" w:lineRule="auto"/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 Митюков</dc:creator>
  <cp:keywords/>
  <dc:description/>
  <cp:lastModifiedBy>buh-4</cp:lastModifiedBy>
  <cp:revision>15</cp:revision>
  <dcterms:created xsi:type="dcterms:W3CDTF">2018-03-02T05:17:00Z</dcterms:created>
  <dcterms:modified xsi:type="dcterms:W3CDTF">2020-11-27T10:34:00Z</dcterms:modified>
</cp:coreProperties>
</file>